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9" w:rsidRDefault="000B6402" w:rsidP="00BE480A">
      <w:pPr>
        <w:pStyle w:val="Cmsor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3F8475" wp14:editId="0FC936A7">
            <wp:simplePos x="0" y="0"/>
            <wp:positionH relativeFrom="column">
              <wp:posOffset>3726180</wp:posOffset>
            </wp:positionH>
            <wp:positionV relativeFrom="paragraph">
              <wp:posOffset>-252730</wp:posOffset>
            </wp:positionV>
            <wp:extent cx="1943100" cy="1718945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09">
        <w:t>SZTE Móra Ferenc Szakkollégium</w:t>
      </w:r>
    </w:p>
    <w:p w:rsidR="005D1409" w:rsidRPr="005D1409" w:rsidRDefault="005D1409" w:rsidP="005D1409">
      <w:pPr>
        <w:ind w:firstLine="708"/>
        <w:rPr>
          <w:sz w:val="28"/>
          <w:szCs w:val="28"/>
        </w:rPr>
      </w:pPr>
      <w:r w:rsidRPr="005D1409">
        <w:rPr>
          <w:sz w:val="28"/>
          <w:szCs w:val="28"/>
        </w:rPr>
        <w:t>6726 Szeged, Közép fasor 31–33.</w:t>
      </w:r>
    </w:p>
    <w:p w:rsidR="005D1409" w:rsidRPr="005D1409" w:rsidRDefault="005D1409" w:rsidP="006F50C4">
      <w:pPr>
        <w:ind w:firstLine="708"/>
        <w:rPr>
          <w:sz w:val="28"/>
          <w:szCs w:val="28"/>
        </w:rPr>
      </w:pPr>
      <w:proofErr w:type="gramStart"/>
      <w:r w:rsidRPr="005D1409">
        <w:rPr>
          <w:sz w:val="28"/>
          <w:szCs w:val="28"/>
        </w:rPr>
        <w:t>telefon</w:t>
      </w:r>
      <w:proofErr w:type="gramEnd"/>
      <w:r w:rsidRPr="005D1409">
        <w:rPr>
          <w:sz w:val="28"/>
          <w:szCs w:val="28"/>
        </w:rPr>
        <w:t>: 62</w:t>
      </w:r>
      <w:r w:rsidR="00042680">
        <w:rPr>
          <w:sz w:val="28"/>
          <w:szCs w:val="28"/>
        </w:rPr>
        <w:t> </w:t>
      </w:r>
      <w:r w:rsidRPr="005D1409">
        <w:rPr>
          <w:sz w:val="28"/>
          <w:szCs w:val="28"/>
        </w:rPr>
        <w:t>544</w:t>
      </w:r>
      <w:r w:rsidR="00042680" w:rsidRPr="005D1409">
        <w:rPr>
          <w:sz w:val="28"/>
          <w:szCs w:val="28"/>
        </w:rPr>
        <w:t>–</w:t>
      </w:r>
      <w:r w:rsidRPr="005D1409">
        <w:rPr>
          <w:sz w:val="28"/>
          <w:szCs w:val="28"/>
        </w:rPr>
        <w:t>101 fax: 62</w:t>
      </w:r>
      <w:r w:rsidR="00042680">
        <w:rPr>
          <w:sz w:val="28"/>
          <w:szCs w:val="28"/>
        </w:rPr>
        <w:t> </w:t>
      </w:r>
      <w:r w:rsidRPr="005D1409">
        <w:rPr>
          <w:sz w:val="28"/>
          <w:szCs w:val="28"/>
        </w:rPr>
        <w:t>544</w:t>
      </w:r>
      <w:r w:rsidR="00042680" w:rsidRPr="005D1409">
        <w:rPr>
          <w:sz w:val="28"/>
          <w:szCs w:val="28"/>
        </w:rPr>
        <w:t>–</w:t>
      </w:r>
      <w:r w:rsidRPr="005D1409">
        <w:rPr>
          <w:sz w:val="28"/>
          <w:szCs w:val="28"/>
        </w:rPr>
        <w:t>099</w:t>
      </w:r>
    </w:p>
    <w:p w:rsidR="005D1409" w:rsidRPr="005D1409" w:rsidRDefault="005D1409" w:rsidP="00EA34E1">
      <w:pPr>
        <w:spacing w:after="720"/>
        <w:ind w:firstLine="708"/>
        <w:rPr>
          <w:sz w:val="28"/>
          <w:szCs w:val="28"/>
        </w:rPr>
      </w:pPr>
      <w:proofErr w:type="gramStart"/>
      <w:r w:rsidRPr="005D1409">
        <w:rPr>
          <w:sz w:val="28"/>
          <w:szCs w:val="28"/>
        </w:rPr>
        <w:t>e</w:t>
      </w:r>
      <w:r w:rsidR="00085E40">
        <w:rPr>
          <w:sz w:val="28"/>
          <w:szCs w:val="28"/>
        </w:rPr>
        <w:t>-</w:t>
      </w:r>
      <w:r w:rsidRPr="005D1409">
        <w:rPr>
          <w:sz w:val="28"/>
          <w:szCs w:val="28"/>
        </w:rPr>
        <w:t>mail</w:t>
      </w:r>
      <w:proofErr w:type="gramEnd"/>
      <w:r w:rsidRPr="005D1409">
        <w:rPr>
          <w:sz w:val="28"/>
          <w:szCs w:val="28"/>
        </w:rPr>
        <w:t>: info@mora.u-szeged.hu</w:t>
      </w:r>
    </w:p>
    <w:p w:rsidR="00920318" w:rsidRDefault="00920318" w:rsidP="001A38AF">
      <w:pPr>
        <w:jc w:val="center"/>
        <w:rPr>
          <w:b/>
          <w:sz w:val="28"/>
          <w:szCs w:val="28"/>
        </w:rPr>
      </w:pPr>
    </w:p>
    <w:p w:rsidR="00A72259" w:rsidRDefault="00A72259" w:rsidP="00E91919">
      <w:pPr>
        <w:spacing w:after="600" w:line="360" w:lineRule="auto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INTERDISZCIPLINÁRIS KONFERENCIA</w:t>
      </w:r>
    </w:p>
    <w:p w:rsidR="006E39CC" w:rsidRPr="00920318" w:rsidRDefault="00942CE3" w:rsidP="00E91919">
      <w:pPr>
        <w:spacing w:after="600" w:line="360" w:lineRule="auto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 </w:t>
      </w:r>
      <w:r w:rsidR="006E39CC" w:rsidRPr="00920318">
        <w:rPr>
          <w:b/>
          <w:sz w:val="36"/>
          <w:szCs w:val="28"/>
        </w:rPr>
        <w:t xml:space="preserve">MÓRA </w:t>
      </w:r>
      <w:r w:rsidR="00207316">
        <w:rPr>
          <w:b/>
          <w:sz w:val="36"/>
          <w:szCs w:val="28"/>
        </w:rPr>
        <w:t>FERENC SZAKKOLLÉGIUM</w:t>
      </w:r>
      <w:r>
        <w:rPr>
          <w:b/>
          <w:sz w:val="36"/>
          <w:szCs w:val="28"/>
        </w:rPr>
        <w:t>BAN</w:t>
      </w:r>
    </w:p>
    <w:p w:rsidR="00E91919" w:rsidRDefault="00E91919" w:rsidP="00E91919">
      <w:pPr>
        <w:spacing w:after="720"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2017. DECEMBER 1-2</w:t>
      </w:r>
      <w:r w:rsidR="00920318" w:rsidRPr="00920318">
        <w:rPr>
          <w:b/>
          <w:sz w:val="36"/>
          <w:szCs w:val="28"/>
        </w:rPr>
        <w:t>.</w:t>
      </w:r>
    </w:p>
    <w:p w:rsidR="006E39CC" w:rsidRPr="00E91919" w:rsidRDefault="006E39CC" w:rsidP="00E91919">
      <w:pPr>
        <w:spacing w:after="720" w:line="360" w:lineRule="auto"/>
        <w:jc w:val="center"/>
        <w:rPr>
          <w:b/>
          <w:sz w:val="36"/>
          <w:szCs w:val="28"/>
        </w:rPr>
      </w:pPr>
      <w:r w:rsidRPr="00920318">
        <w:rPr>
          <w:b/>
          <w:sz w:val="28"/>
          <w:szCs w:val="28"/>
        </w:rPr>
        <w:t>Jelentkezési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920318" w:rsidRPr="00207316" w:rsidTr="00AB1479">
        <w:tc>
          <w:tcPr>
            <w:tcW w:w="4219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Név:</w:t>
            </w:r>
          </w:p>
        </w:tc>
        <w:tc>
          <w:tcPr>
            <w:tcW w:w="4993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E-mail cím:</w:t>
            </w:r>
          </w:p>
        </w:tc>
        <w:tc>
          <w:tcPr>
            <w:tcW w:w="4993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Telefonszám:</w:t>
            </w:r>
          </w:p>
        </w:tc>
        <w:tc>
          <w:tcPr>
            <w:tcW w:w="4993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Lakcím:</w:t>
            </w:r>
          </w:p>
        </w:tc>
        <w:tc>
          <w:tcPr>
            <w:tcW w:w="4993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Egyetem:</w:t>
            </w:r>
          </w:p>
        </w:tc>
        <w:tc>
          <w:tcPr>
            <w:tcW w:w="4993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E91919" w:rsidP="00AB1479">
            <w:pPr>
              <w:spacing w:before="120"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A</w:t>
            </w:r>
            <w:r w:rsidR="006E39CC" w:rsidRPr="00207316">
              <w:rPr>
                <w:b/>
                <w:szCs w:val="28"/>
              </w:rPr>
              <w:t xml:space="preserve"> szakkollégium neve és címe:</w:t>
            </w:r>
          </w:p>
        </w:tc>
        <w:tc>
          <w:tcPr>
            <w:tcW w:w="4993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6E39CC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Előadás címe:</w:t>
            </w:r>
          </w:p>
        </w:tc>
        <w:tc>
          <w:tcPr>
            <w:tcW w:w="4993" w:type="dxa"/>
          </w:tcPr>
          <w:p w:rsidR="006E39CC" w:rsidRPr="00207316" w:rsidRDefault="006E39CC" w:rsidP="00AB1B36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  <w:tcBorders>
              <w:bottom w:val="single" w:sz="4" w:space="0" w:color="auto"/>
            </w:tcBorders>
          </w:tcPr>
          <w:p w:rsidR="006E39CC" w:rsidRPr="00207316" w:rsidRDefault="00AB1479" w:rsidP="00AB1479">
            <w:pPr>
              <w:spacing w:before="120" w:after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J</w:t>
            </w:r>
            <w:r w:rsidR="006E39CC" w:rsidRPr="00207316">
              <w:rPr>
                <w:b/>
                <w:szCs w:val="28"/>
              </w:rPr>
              <w:t>avasolt szekció:</w:t>
            </w:r>
            <w:r w:rsidR="0030701B" w:rsidRPr="00207316">
              <w:rPr>
                <w:b/>
                <w:szCs w:val="28"/>
              </w:rPr>
              <w:t>*</w:t>
            </w:r>
          </w:p>
        </w:tc>
        <w:tc>
          <w:tcPr>
            <w:tcW w:w="4993" w:type="dxa"/>
          </w:tcPr>
          <w:p w:rsidR="006E39CC" w:rsidRPr="00207316" w:rsidRDefault="006E39CC" w:rsidP="00FC402D">
            <w:pPr>
              <w:spacing w:before="120" w:after="120"/>
              <w:rPr>
                <w:szCs w:val="28"/>
              </w:rPr>
            </w:pPr>
          </w:p>
        </w:tc>
      </w:tr>
      <w:tr w:rsidR="00920318" w:rsidRPr="00207316" w:rsidTr="00AB1479">
        <w:tc>
          <w:tcPr>
            <w:tcW w:w="4219" w:type="dxa"/>
          </w:tcPr>
          <w:p w:rsidR="006E39CC" w:rsidRPr="00207316" w:rsidRDefault="001A38AF" w:rsidP="001A38AF">
            <w:pPr>
              <w:spacing w:before="120"/>
              <w:jc w:val="both"/>
              <w:rPr>
                <w:b/>
                <w:szCs w:val="28"/>
              </w:rPr>
            </w:pPr>
            <w:r w:rsidRPr="00207316">
              <w:rPr>
                <w:b/>
                <w:szCs w:val="28"/>
              </w:rPr>
              <w:t>Szállás</w:t>
            </w:r>
            <w:r w:rsidR="00AB1479" w:rsidRPr="00207316">
              <w:rPr>
                <w:b/>
                <w:szCs w:val="28"/>
              </w:rPr>
              <w:t>igény</w:t>
            </w:r>
            <w:r w:rsidRPr="00207316">
              <w:rPr>
                <w:b/>
                <w:szCs w:val="28"/>
              </w:rPr>
              <w:t xml:space="preserve"> </w:t>
            </w:r>
            <w:r w:rsidR="006E39CC" w:rsidRPr="00207316">
              <w:rPr>
                <w:b/>
                <w:szCs w:val="28"/>
              </w:rPr>
              <w:t>(kérjük aláhúzni)</w:t>
            </w:r>
            <w:r w:rsidR="005D1409" w:rsidRPr="00207316">
              <w:rPr>
                <w:b/>
                <w:szCs w:val="28"/>
              </w:rPr>
              <w:t>:</w:t>
            </w:r>
          </w:p>
        </w:tc>
        <w:tc>
          <w:tcPr>
            <w:tcW w:w="4993" w:type="dxa"/>
          </w:tcPr>
          <w:p w:rsidR="006E39CC" w:rsidRPr="00207316" w:rsidRDefault="006E39CC" w:rsidP="0077160F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:rsidR="0030701B" w:rsidRPr="00E91919" w:rsidRDefault="0030701B" w:rsidP="00E91919">
      <w:pPr>
        <w:spacing w:before="480" w:after="120" w:line="276" w:lineRule="auto"/>
        <w:jc w:val="both"/>
      </w:pPr>
      <w:r w:rsidRPr="00E91919">
        <w:t>*Az alábbi szekciók közül lehet választani:</w:t>
      </w:r>
    </w:p>
    <w:p w:rsidR="00EF115F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matematika, fizika, informatika</w:t>
      </w:r>
    </w:p>
    <w:p w:rsidR="0030701B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földrajz, földtudomány, környezettudomány</w:t>
      </w:r>
    </w:p>
    <w:p w:rsidR="0030701B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kémia, vegyészet</w:t>
      </w:r>
    </w:p>
    <w:p w:rsidR="00A72259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biológia</w:t>
      </w:r>
    </w:p>
    <w:p w:rsidR="00FC51A7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t</w:t>
      </w:r>
      <w:r w:rsidR="00FC51A7" w:rsidRPr="00E91919">
        <w:t>örténettudomány, régészet</w:t>
      </w:r>
      <w:r w:rsidR="00E91919" w:rsidRPr="00E91919">
        <w:t>, néprajz</w:t>
      </w:r>
    </w:p>
    <w:p w:rsidR="00FC51A7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i</w:t>
      </w:r>
      <w:r w:rsidR="00FC51A7" w:rsidRPr="00E91919">
        <w:t>rodalom, nyelvészet</w:t>
      </w:r>
    </w:p>
    <w:p w:rsidR="00FC51A7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lastRenderedPageBreak/>
        <w:t>s</w:t>
      </w:r>
      <w:r w:rsidR="00FC51A7" w:rsidRPr="00E91919">
        <w:t>zabad bölcsészet, film</w:t>
      </w:r>
      <w:r w:rsidR="00E91919" w:rsidRPr="00E91919">
        <w:t>,</w:t>
      </w:r>
      <w:r w:rsidR="00FC51A7" w:rsidRPr="00E91919">
        <w:t xml:space="preserve"> pszichológia, szociológia</w:t>
      </w:r>
    </w:p>
    <w:p w:rsidR="00FC51A7" w:rsidRPr="00E91919" w:rsidRDefault="00A72259" w:rsidP="00E91919">
      <w:pPr>
        <w:numPr>
          <w:ilvl w:val="0"/>
          <w:numId w:val="9"/>
        </w:numPr>
        <w:tabs>
          <w:tab w:val="left" w:pos="851"/>
        </w:tabs>
        <w:spacing w:line="276" w:lineRule="auto"/>
        <w:ind w:left="993" w:hanging="502"/>
        <w:jc w:val="both"/>
      </w:pPr>
      <w:r w:rsidRPr="00E91919">
        <w:t>j</w:t>
      </w:r>
      <w:r w:rsidR="00FC51A7" w:rsidRPr="00E91919">
        <w:t>ogtudomány, politológia, biztonságpolitika, nemzetközi kapcsolatok</w:t>
      </w:r>
    </w:p>
    <w:p w:rsidR="00A72259" w:rsidRPr="00E91919" w:rsidRDefault="00A72259" w:rsidP="00E91919">
      <w:pPr>
        <w:tabs>
          <w:tab w:val="left" w:pos="851"/>
        </w:tabs>
        <w:spacing w:line="276" w:lineRule="auto"/>
        <w:ind w:left="491"/>
        <w:jc w:val="both"/>
      </w:pPr>
      <w:r w:rsidRPr="00E91919">
        <w:t>9</w:t>
      </w:r>
      <w:proofErr w:type="gramStart"/>
      <w:r w:rsidRPr="00E91919">
        <w:t xml:space="preserve">. </w:t>
      </w:r>
      <w:r w:rsidR="00E91919">
        <w:t xml:space="preserve">  </w:t>
      </w:r>
      <w:r w:rsidRPr="00E91919">
        <w:t>p</w:t>
      </w:r>
      <w:r w:rsidRPr="00E91919">
        <w:t>énzügy</w:t>
      </w:r>
      <w:proofErr w:type="gramEnd"/>
      <w:r w:rsidRPr="00E91919">
        <w:t xml:space="preserve">, monetáris politika, </w:t>
      </w:r>
      <w:proofErr w:type="spellStart"/>
      <w:r w:rsidRPr="00E91919">
        <w:t>ökonometria</w:t>
      </w:r>
      <w:proofErr w:type="spellEnd"/>
      <w:r w:rsidR="00E91919" w:rsidRPr="00E91919">
        <w:t xml:space="preserve">, </w:t>
      </w:r>
      <w:r w:rsidR="00E91919" w:rsidRPr="00E91919">
        <w:t>gazdaságpolitika, regionális gazdaságtan</w:t>
      </w:r>
    </w:p>
    <w:p w:rsidR="00A72259" w:rsidRPr="00E91919" w:rsidRDefault="00E91919" w:rsidP="00E91919">
      <w:pPr>
        <w:tabs>
          <w:tab w:val="left" w:pos="851"/>
        </w:tabs>
        <w:spacing w:line="276" w:lineRule="auto"/>
        <w:jc w:val="both"/>
      </w:pPr>
      <w:r>
        <w:t xml:space="preserve">      </w:t>
      </w:r>
      <w:r w:rsidR="00A72259" w:rsidRPr="00E91919">
        <w:t>10</w:t>
      </w:r>
      <w:proofErr w:type="gramStart"/>
      <w:r w:rsidR="00A72259" w:rsidRPr="00E91919">
        <w:t xml:space="preserve">. </w:t>
      </w:r>
      <w:r>
        <w:t xml:space="preserve">  </w:t>
      </w:r>
      <w:r w:rsidR="00A72259" w:rsidRPr="00E91919">
        <w:t>m</w:t>
      </w:r>
      <w:r w:rsidR="00A72259" w:rsidRPr="00E91919">
        <w:t>arketing</w:t>
      </w:r>
      <w:proofErr w:type="gramEnd"/>
      <w:r w:rsidR="00A72259" w:rsidRPr="00E91919">
        <w:t>, logisztika, menedzsment, vezetés és szervezés</w:t>
      </w:r>
      <w:r w:rsidRPr="00E91919">
        <w:t>, vállalkozásfejlesztés</w:t>
      </w:r>
    </w:p>
    <w:p w:rsidR="00FC51A7" w:rsidRPr="00E91919" w:rsidRDefault="00FC51A7" w:rsidP="00E91919">
      <w:pPr>
        <w:tabs>
          <w:tab w:val="left" w:pos="851"/>
        </w:tabs>
        <w:spacing w:line="276" w:lineRule="auto"/>
        <w:ind w:left="491"/>
        <w:jc w:val="both"/>
      </w:pPr>
    </w:p>
    <w:p w:rsidR="00333E82" w:rsidRDefault="00333E82" w:rsidP="00AB1479">
      <w:pPr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AB1479" w:rsidRPr="00333E82">
        <w:rPr>
          <w:b/>
          <w:sz w:val="28"/>
          <w:szCs w:val="28"/>
        </w:rPr>
        <w:t>aptop</w:t>
      </w:r>
      <w:r w:rsidR="00A72259">
        <w:rPr>
          <w:b/>
          <w:sz w:val="28"/>
          <w:szCs w:val="28"/>
        </w:rPr>
        <w:t>ot</w:t>
      </w:r>
      <w:r w:rsidR="00AB1479" w:rsidRPr="00333E82">
        <w:rPr>
          <w:b/>
          <w:sz w:val="28"/>
          <w:szCs w:val="28"/>
        </w:rPr>
        <w:t>, pr</w:t>
      </w:r>
      <w:r w:rsidR="00A72259">
        <w:rPr>
          <w:b/>
          <w:sz w:val="28"/>
          <w:szCs w:val="28"/>
        </w:rPr>
        <w:t xml:space="preserve">ojektort, hangosítást, </w:t>
      </w:r>
      <w:proofErr w:type="spellStart"/>
      <w:r w:rsidR="00A72259">
        <w:rPr>
          <w:b/>
          <w:sz w:val="28"/>
          <w:szCs w:val="28"/>
        </w:rPr>
        <w:t>p</w:t>
      </w:r>
      <w:bookmarkStart w:id="0" w:name="_GoBack"/>
      <w:bookmarkEnd w:id="0"/>
      <w:r w:rsidR="00A72259">
        <w:rPr>
          <w:b/>
          <w:sz w:val="28"/>
          <w:szCs w:val="28"/>
        </w:rPr>
        <w:t>rezentert</w:t>
      </w:r>
      <w:proofErr w:type="spellEnd"/>
      <w:r w:rsidR="00AB1479" w:rsidRPr="00333E82">
        <w:rPr>
          <w:b/>
          <w:sz w:val="28"/>
          <w:szCs w:val="28"/>
        </w:rPr>
        <w:t xml:space="preserve">, </w:t>
      </w:r>
      <w:r w:rsidR="00A72259">
        <w:rPr>
          <w:b/>
          <w:sz w:val="28"/>
          <w:szCs w:val="28"/>
        </w:rPr>
        <w:t xml:space="preserve">pointert, </w:t>
      </w:r>
      <w:r w:rsidR="00AB1479" w:rsidRPr="00333E82">
        <w:rPr>
          <w:b/>
          <w:sz w:val="28"/>
          <w:szCs w:val="28"/>
        </w:rPr>
        <w:t>val</w:t>
      </w:r>
      <w:r w:rsidR="00A72259">
        <w:rPr>
          <w:b/>
          <w:sz w:val="28"/>
          <w:szCs w:val="28"/>
        </w:rPr>
        <w:t>amint igény szerint filces táblát biztosítunk</w:t>
      </w:r>
    </w:p>
    <w:p w:rsidR="00AB1479" w:rsidRDefault="00AB1479" w:rsidP="00A72259">
      <w:pPr>
        <w:spacing w:before="360" w:line="360" w:lineRule="auto"/>
        <w:rPr>
          <w:b/>
          <w:sz w:val="28"/>
          <w:szCs w:val="28"/>
        </w:rPr>
      </w:pPr>
      <w:r w:rsidRPr="00333E82">
        <w:rPr>
          <w:b/>
          <w:sz w:val="28"/>
          <w:szCs w:val="28"/>
        </w:rPr>
        <w:t>Kérjük, hogy a j</w:t>
      </w:r>
      <w:r w:rsidR="00333E82">
        <w:rPr>
          <w:b/>
          <w:sz w:val="28"/>
          <w:szCs w:val="28"/>
        </w:rPr>
        <w:t xml:space="preserve">elentkezés tárgya </w:t>
      </w:r>
      <w:r w:rsidR="00333E82" w:rsidRPr="00333E82">
        <w:rPr>
          <w:i/>
          <w:sz w:val="28"/>
          <w:szCs w:val="28"/>
        </w:rPr>
        <w:t>Jele</w:t>
      </w:r>
      <w:r w:rsidR="00802693">
        <w:rPr>
          <w:i/>
          <w:sz w:val="28"/>
          <w:szCs w:val="28"/>
        </w:rPr>
        <w:t>ntkezés</w:t>
      </w:r>
      <w:r w:rsidR="00A72259">
        <w:rPr>
          <w:i/>
          <w:sz w:val="28"/>
          <w:szCs w:val="28"/>
        </w:rPr>
        <w:t xml:space="preserve"> a Móra Interdiszciplináris Konferenciá</w:t>
      </w:r>
      <w:r w:rsidR="00333E82" w:rsidRPr="00333E82">
        <w:rPr>
          <w:i/>
          <w:sz w:val="28"/>
          <w:szCs w:val="28"/>
        </w:rPr>
        <w:t>ra</w:t>
      </w:r>
      <w:r w:rsidR="00A72259">
        <w:rPr>
          <w:b/>
          <w:sz w:val="28"/>
          <w:szCs w:val="28"/>
        </w:rPr>
        <w:t xml:space="preserve">, </w:t>
      </w:r>
      <w:r w:rsidRPr="00333E82">
        <w:rPr>
          <w:b/>
          <w:sz w:val="28"/>
          <w:szCs w:val="28"/>
        </w:rPr>
        <w:t xml:space="preserve">a jelentkezési lap neve </w:t>
      </w:r>
      <w:r w:rsidR="00333E82">
        <w:rPr>
          <w:b/>
          <w:sz w:val="28"/>
          <w:szCs w:val="28"/>
        </w:rPr>
        <w:t xml:space="preserve">pedig </w:t>
      </w:r>
      <w:proofErr w:type="spellStart"/>
      <w:r w:rsidRPr="00333E82">
        <w:rPr>
          <w:i/>
          <w:sz w:val="28"/>
          <w:szCs w:val="28"/>
        </w:rPr>
        <w:t>Vez</w:t>
      </w:r>
      <w:r w:rsidR="00A72259">
        <w:rPr>
          <w:i/>
          <w:sz w:val="28"/>
          <w:szCs w:val="28"/>
        </w:rPr>
        <w:t>eteknev</w:t>
      </w:r>
      <w:proofErr w:type="spellEnd"/>
      <w:r w:rsidR="00A72259">
        <w:rPr>
          <w:i/>
          <w:sz w:val="28"/>
          <w:szCs w:val="28"/>
        </w:rPr>
        <w:t xml:space="preserve"> </w:t>
      </w:r>
      <w:proofErr w:type="spellStart"/>
      <w:r w:rsidR="00A72259">
        <w:rPr>
          <w:i/>
          <w:sz w:val="28"/>
          <w:szCs w:val="28"/>
        </w:rPr>
        <w:t>Keresztnev</w:t>
      </w:r>
      <w:proofErr w:type="spellEnd"/>
      <w:r w:rsidR="00A72259">
        <w:rPr>
          <w:i/>
          <w:sz w:val="28"/>
          <w:szCs w:val="28"/>
        </w:rPr>
        <w:t xml:space="preserve"> </w:t>
      </w:r>
      <w:proofErr w:type="spellStart"/>
      <w:r w:rsidR="00333E82">
        <w:rPr>
          <w:i/>
          <w:sz w:val="28"/>
          <w:szCs w:val="28"/>
        </w:rPr>
        <w:t>jelentkezesi</w:t>
      </w:r>
      <w:proofErr w:type="spellEnd"/>
      <w:r w:rsidR="00333E82">
        <w:rPr>
          <w:i/>
          <w:sz w:val="28"/>
          <w:szCs w:val="28"/>
        </w:rPr>
        <w:t xml:space="preserve"> </w:t>
      </w:r>
      <w:r w:rsidRPr="00333E82">
        <w:rPr>
          <w:i/>
          <w:sz w:val="28"/>
          <w:szCs w:val="28"/>
        </w:rPr>
        <w:t>lap.doc</w:t>
      </w:r>
      <w:r w:rsidRPr="00333E82">
        <w:rPr>
          <w:b/>
          <w:sz w:val="28"/>
          <w:szCs w:val="28"/>
        </w:rPr>
        <w:t xml:space="preserve"> formátumú legyen.</w:t>
      </w:r>
    </w:p>
    <w:p w:rsidR="005749E9" w:rsidRDefault="005749E9" w:rsidP="005749E9">
      <w:pPr>
        <w:spacing w:before="480" w:after="840" w:line="360" w:lineRule="auto"/>
        <w:contextualSpacing/>
        <w:jc w:val="both"/>
        <w:rPr>
          <w:b/>
          <w:sz w:val="28"/>
          <w:szCs w:val="28"/>
        </w:rPr>
      </w:pPr>
    </w:p>
    <w:p w:rsidR="0030701B" w:rsidRDefault="00333E82" w:rsidP="005749E9">
      <w:pPr>
        <w:spacing w:before="480" w:after="84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1A38AF">
        <w:rPr>
          <w:i/>
          <w:sz w:val="28"/>
          <w:szCs w:val="28"/>
        </w:rPr>
        <w:t>előadás rezüméjét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>. 1 oldal terjedelemben</w:t>
      </w:r>
      <w:proofErr w:type="gramStart"/>
      <w:r w:rsidR="003E57C2">
        <w:rPr>
          <w:b/>
          <w:sz w:val="28"/>
          <w:szCs w:val="28"/>
        </w:rPr>
        <w:t xml:space="preserve">, </w:t>
      </w:r>
      <w:r w:rsidR="003E57C2" w:rsidRPr="003E57C2">
        <w:rPr>
          <w:i/>
          <w:sz w:val="28"/>
          <w:szCs w:val="28"/>
        </w:rPr>
        <w:t>.</w:t>
      </w:r>
      <w:proofErr w:type="spellStart"/>
      <w:r w:rsidR="003E57C2" w:rsidRPr="003E57C2">
        <w:rPr>
          <w:i/>
          <w:sz w:val="28"/>
          <w:szCs w:val="28"/>
        </w:rPr>
        <w:t>doc</w:t>
      </w:r>
      <w:proofErr w:type="spellEnd"/>
      <w:proofErr w:type="gramEnd"/>
      <w:r w:rsidR="003E57C2">
        <w:rPr>
          <w:b/>
          <w:sz w:val="28"/>
          <w:szCs w:val="28"/>
        </w:rPr>
        <w:t xml:space="preserve"> formátumban</w:t>
      </w:r>
      <w:r>
        <w:rPr>
          <w:b/>
          <w:sz w:val="28"/>
          <w:szCs w:val="28"/>
        </w:rPr>
        <w:t>) kérjük a kitöltött jelentkezési lappal együtt</w:t>
      </w:r>
      <w:r w:rsidR="003E57C2">
        <w:rPr>
          <w:b/>
          <w:sz w:val="28"/>
          <w:szCs w:val="28"/>
        </w:rPr>
        <w:t xml:space="preserve"> </w:t>
      </w:r>
      <w:r w:rsidR="001A38AF">
        <w:rPr>
          <w:b/>
          <w:sz w:val="28"/>
          <w:szCs w:val="28"/>
        </w:rPr>
        <w:t>elküldeni.</w:t>
      </w:r>
    </w:p>
    <w:p w:rsidR="005749E9" w:rsidRDefault="005749E9" w:rsidP="005749E9">
      <w:pPr>
        <w:spacing w:before="360" w:line="360" w:lineRule="auto"/>
        <w:contextualSpacing/>
        <w:jc w:val="center"/>
        <w:rPr>
          <w:b/>
          <w:sz w:val="32"/>
          <w:szCs w:val="28"/>
        </w:rPr>
      </w:pPr>
    </w:p>
    <w:p w:rsidR="001A38AF" w:rsidRDefault="001A38AF" w:rsidP="005749E9">
      <w:pPr>
        <w:spacing w:before="360" w:line="360" w:lineRule="auto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 jelentkezéseket</w:t>
      </w:r>
      <w:r w:rsidR="00D20428">
        <w:rPr>
          <w:b/>
          <w:sz w:val="32"/>
          <w:szCs w:val="28"/>
        </w:rPr>
        <w:t xml:space="preserve">, illetve a konferenciával kapcsolatban felmerülő kérdéseket </w:t>
      </w:r>
      <w:r>
        <w:rPr>
          <w:b/>
          <w:sz w:val="32"/>
          <w:szCs w:val="28"/>
        </w:rPr>
        <w:t>az alábbi e-mail címre várjuk:</w:t>
      </w:r>
    </w:p>
    <w:p w:rsidR="005749E9" w:rsidRDefault="005749E9" w:rsidP="005749E9">
      <w:pPr>
        <w:spacing w:before="360" w:after="960" w:line="360" w:lineRule="auto"/>
        <w:contextualSpacing/>
        <w:jc w:val="center"/>
        <w:rPr>
          <w:b/>
          <w:sz w:val="36"/>
          <w:szCs w:val="28"/>
        </w:rPr>
      </w:pPr>
    </w:p>
    <w:p w:rsidR="005749E9" w:rsidRPr="001A38AF" w:rsidRDefault="00A72259" w:rsidP="005749E9">
      <w:pPr>
        <w:spacing w:before="360" w:after="960" w:line="360" w:lineRule="auto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morainterdiszciplinaris</w:t>
      </w:r>
      <w:r w:rsidR="005749E9">
        <w:rPr>
          <w:b/>
          <w:sz w:val="36"/>
          <w:szCs w:val="28"/>
        </w:rPr>
        <w:t>@gmail.com</w:t>
      </w:r>
    </w:p>
    <w:p w:rsidR="005749E9" w:rsidRDefault="005749E9" w:rsidP="005749E9">
      <w:pPr>
        <w:spacing w:before="360" w:line="360" w:lineRule="auto"/>
        <w:contextualSpacing/>
        <w:jc w:val="center"/>
        <w:rPr>
          <w:b/>
          <w:sz w:val="40"/>
          <w:szCs w:val="28"/>
        </w:rPr>
      </w:pPr>
    </w:p>
    <w:p w:rsidR="00333E82" w:rsidRPr="00D20428" w:rsidRDefault="001A38AF" w:rsidP="005749E9">
      <w:pPr>
        <w:spacing w:before="360" w:line="360" w:lineRule="auto"/>
        <w:contextualSpacing/>
        <w:jc w:val="center"/>
        <w:rPr>
          <w:b/>
          <w:sz w:val="40"/>
          <w:szCs w:val="28"/>
        </w:rPr>
      </w:pPr>
      <w:r w:rsidRPr="00D20428">
        <w:rPr>
          <w:b/>
          <w:sz w:val="40"/>
          <w:szCs w:val="28"/>
        </w:rPr>
        <w:t xml:space="preserve">Jelentkezési határidő: </w:t>
      </w:r>
      <w:r w:rsidR="00E91919">
        <w:rPr>
          <w:b/>
          <w:sz w:val="40"/>
          <w:szCs w:val="28"/>
        </w:rPr>
        <w:t>2017. november 20</w:t>
      </w:r>
      <w:r w:rsidR="005749E9">
        <w:rPr>
          <w:b/>
          <w:sz w:val="40"/>
          <w:szCs w:val="28"/>
        </w:rPr>
        <w:t>.</w:t>
      </w:r>
    </w:p>
    <w:sectPr w:rsidR="00333E82" w:rsidRPr="00D20428" w:rsidSect="0020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23" w:rsidRDefault="00A11423" w:rsidP="001A38AF">
      <w:r>
        <w:separator/>
      </w:r>
    </w:p>
  </w:endnote>
  <w:endnote w:type="continuationSeparator" w:id="0">
    <w:p w:rsidR="00A11423" w:rsidRDefault="00A11423" w:rsidP="001A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23" w:rsidRDefault="00A11423" w:rsidP="001A38AF">
      <w:r>
        <w:separator/>
      </w:r>
    </w:p>
  </w:footnote>
  <w:footnote w:type="continuationSeparator" w:id="0">
    <w:p w:rsidR="00A11423" w:rsidRDefault="00A11423" w:rsidP="001A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1AD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B222B59"/>
    <w:multiLevelType w:val="hybridMultilevel"/>
    <w:tmpl w:val="256E420C"/>
    <w:lvl w:ilvl="0" w:tplc="201089BE">
      <w:start w:val="1"/>
      <w:numFmt w:val="decimal"/>
      <w:lvlText w:val="%1."/>
      <w:lvlJc w:val="left"/>
      <w:pPr>
        <w:ind w:left="1721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441" w:hanging="360"/>
      </w:pPr>
    </w:lvl>
    <w:lvl w:ilvl="2" w:tplc="040E001B" w:tentative="1">
      <w:start w:val="1"/>
      <w:numFmt w:val="lowerRoman"/>
      <w:lvlText w:val="%3."/>
      <w:lvlJc w:val="right"/>
      <w:pPr>
        <w:ind w:left="3161" w:hanging="180"/>
      </w:pPr>
    </w:lvl>
    <w:lvl w:ilvl="3" w:tplc="040E000F" w:tentative="1">
      <w:start w:val="1"/>
      <w:numFmt w:val="decimal"/>
      <w:lvlText w:val="%4."/>
      <w:lvlJc w:val="left"/>
      <w:pPr>
        <w:ind w:left="3881" w:hanging="360"/>
      </w:pPr>
    </w:lvl>
    <w:lvl w:ilvl="4" w:tplc="040E0019" w:tentative="1">
      <w:start w:val="1"/>
      <w:numFmt w:val="lowerLetter"/>
      <w:lvlText w:val="%5."/>
      <w:lvlJc w:val="left"/>
      <w:pPr>
        <w:ind w:left="4601" w:hanging="360"/>
      </w:pPr>
    </w:lvl>
    <w:lvl w:ilvl="5" w:tplc="040E001B" w:tentative="1">
      <w:start w:val="1"/>
      <w:numFmt w:val="lowerRoman"/>
      <w:lvlText w:val="%6."/>
      <w:lvlJc w:val="right"/>
      <w:pPr>
        <w:ind w:left="5321" w:hanging="180"/>
      </w:pPr>
    </w:lvl>
    <w:lvl w:ilvl="6" w:tplc="040E000F" w:tentative="1">
      <w:start w:val="1"/>
      <w:numFmt w:val="decimal"/>
      <w:lvlText w:val="%7."/>
      <w:lvlJc w:val="left"/>
      <w:pPr>
        <w:ind w:left="6041" w:hanging="360"/>
      </w:pPr>
    </w:lvl>
    <w:lvl w:ilvl="7" w:tplc="040E0019" w:tentative="1">
      <w:start w:val="1"/>
      <w:numFmt w:val="lowerLetter"/>
      <w:lvlText w:val="%8."/>
      <w:lvlJc w:val="left"/>
      <w:pPr>
        <w:ind w:left="6761" w:hanging="360"/>
      </w:pPr>
    </w:lvl>
    <w:lvl w:ilvl="8" w:tplc="040E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C"/>
    <w:rsid w:val="00005CC1"/>
    <w:rsid w:val="00042680"/>
    <w:rsid w:val="00085E40"/>
    <w:rsid w:val="000B6402"/>
    <w:rsid w:val="0012434D"/>
    <w:rsid w:val="001A0A0A"/>
    <w:rsid w:val="001A38AF"/>
    <w:rsid w:val="00205D7C"/>
    <w:rsid w:val="00207316"/>
    <w:rsid w:val="00224A5E"/>
    <w:rsid w:val="002517BB"/>
    <w:rsid w:val="002643D3"/>
    <w:rsid w:val="002B6026"/>
    <w:rsid w:val="002D3488"/>
    <w:rsid w:val="0030701B"/>
    <w:rsid w:val="00314EFB"/>
    <w:rsid w:val="00333E82"/>
    <w:rsid w:val="003A381A"/>
    <w:rsid w:val="003E57C2"/>
    <w:rsid w:val="0046553B"/>
    <w:rsid w:val="004F3F07"/>
    <w:rsid w:val="005749E9"/>
    <w:rsid w:val="005D1409"/>
    <w:rsid w:val="00656595"/>
    <w:rsid w:val="006E39CC"/>
    <w:rsid w:val="006E5DC3"/>
    <w:rsid w:val="006F50C4"/>
    <w:rsid w:val="0077160F"/>
    <w:rsid w:val="007E7B6F"/>
    <w:rsid w:val="00802693"/>
    <w:rsid w:val="008F2E25"/>
    <w:rsid w:val="00920318"/>
    <w:rsid w:val="00942CE3"/>
    <w:rsid w:val="009F0A3A"/>
    <w:rsid w:val="00A0089F"/>
    <w:rsid w:val="00A11423"/>
    <w:rsid w:val="00A30DAC"/>
    <w:rsid w:val="00A72259"/>
    <w:rsid w:val="00A84127"/>
    <w:rsid w:val="00AB1479"/>
    <w:rsid w:val="00AB1B36"/>
    <w:rsid w:val="00BC6359"/>
    <w:rsid w:val="00BE480A"/>
    <w:rsid w:val="00C322EB"/>
    <w:rsid w:val="00C334C0"/>
    <w:rsid w:val="00CD02A2"/>
    <w:rsid w:val="00D1479F"/>
    <w:rsid w:val="00D20428"/>
    <w:rsid w:val="00DF257E"/>
    <w:rsid w:val="00E115F9"/>
    <w:rsid w:val="00E1515A"/>
    <w:rsid w:val="00E53DB1"/>
    <w:rsid w:val="00E761D4"/>
    <w:rsid w:val="00E91919"/>
    <w:rsid w:val="00EA34E1"/>
    <w:rsid w:val="00EE2731"/>
    <w:rsid w:val="00EE2CCC"/>
    <w:rsid w:val="00EF115F"/>
    <w:rsid w:val="00F05791"/>
    <w:rsid w:val="00F53450"/>
    <w:rsid w:val="00FA1B2E"/>
    <w:rsid w:val="00FC402D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A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15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151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15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151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151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151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1515A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1515A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151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51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E15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E15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E15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E15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E1515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E1515A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E151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E1515A"/>
    <w:rPr>
      <w:rFonts w:ascii="Cambria" w:eastAsia="Times New Roman" w:hAnsi="Cambria" w:cs="Times New Roman"/>
      <w:sz w:val="22"/>
      <w:szCs w:val="22"/>
    </w:rPr>
  </w:style>
  <w:style w:type="table" w:styleId="Rcsostblzat">
    <w:name w:val="Table Grid"/>
    <w:basedOn w:val="Normltblzat"/>
    <w:uiPriority w:val="59"/>
    <w:rsid w:val="006E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3E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A3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38AF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A3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38A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41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A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15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151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15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151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151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151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1515A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1515A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151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51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E15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E15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E151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E151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E1515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E1515A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E151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E1515A"/>
    <w:rPr>
      <w:rFonts w:ascii="Cambria" w:eastAsia="Times New Roman" w:hAnsi="Cambria" w:cs="Times New Roman"/>
      <w:sz w:val="22"/>
      <w:szCs w:val="22"/>
    </w:rPr>
  </w:style>
  <w:style w:type="table" w:styleId="Rcsostblzat">
    <w:name w:val="Table Grid"/>
    <w:basedOn w:val="Normltblzat"/>
    <w:uiPriority w:val="59"/>
    <w:rsid w:val="006E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3E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A3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38AF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A3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38A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41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2BB0-8058-403A-83F9-A88DC63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Gyöngyvér</dc:creator>
  <cp:lastModifiedBy>Mora1</cp:lastModifiedBy>
  <cp:revision>2</cp:revision>
  <cp:lastPrinted>2015-03-18T12:54:00Z</cp:lastPrinted>
  <dcterms:created xsi:type="dcterms:W3CDTF">2017-10-27T14:27:00Z</dcterms:created>
  <dcterms:modified xsi:type="dcterms:W3CDTF">2017-10-27T14:27:00Z</dcterms:modified>
</cp:coreProperties>
</file>